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13D" w:rsidRDefault="00F1413D"/>
    <w:p w:rsidR="0095581F" w:rsidRDefault="0095581F" w:rsidP="0095581F">
      <w:pPr>
        <w:rPr>
          <w:rFonts w:ascii="Arial" w:eastAsia="Times New Roman" w:hAnsi="Arial" w:cs="Arial"/>
          <w:color w:val="000000"/>
        </w:rPr>
      </w:pPr>
      <w:bookmarkStart w:id="0" w:name="_GoBack"/>
      <w:bookmarkEnd w:id="0"/>
      <w:r>
        <w:rPr>
          <w:rFonts w:ascii="Arial" w:eastAsia="Times New Roman" w:hAnsi="Arial" w:cs="Arial"/>
          <w:color w:val="000000"/>
        </w:rPr>
        <w:t xml:space="preserve">Кейсы для собеседования </w:t>
      </w:r>
    </w:p>
    <w:p w:rsidR="0095581F" w:rsidRDefault="0095581F" w:rsidP="0095581F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Ситуация №1 (MIR) </w:t>
      </w:r>
    </w:p>
    <w:p w:rsidR="0095581F" w:rsidRDefault="0095581F" w:rsidP="0095581F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Вы являетесь представителем Казахстана в международной организации N.  Членами данной организации являются стратегические партнеры Казахстана (ряд Европейских стран, США, и отдельные страны бывшего Советского Союза). Данная организация ставит целью обеспечение безопасности и глобального мира, а также экономического сотрудничества и поддержка демократических институтов и правого общества. Казахстан разделяет приверженность к данным целям и ценит полноправное членство в данной организации N., активно участвует в ее мероприятиях и заседаниях. Нужно также принять во внимание, что в прошлом, секретариат организации N. высказывал необоснованную критику по отношению к ситуации с правами человека в Казахстане. </w:t>
      </w:r>
    </w:p>
    <w:p w:rsidR="0095581F" w:rsidRDefault="0095581F" w:rsidP="0095581F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Конфликт в Сирии один из приоритетных пунктов в повестке дня организации N., так как основные, внешние, вовлеченные в конфликте, страны являются членами данной организации. В связи с продолжающейся эскалацией конфликта в Сирии и случаях насилия и вооруженных столкновений, организация N. подготовила новый доклад по ситуации в зоне конфликта и путях его разрешения. В данном документе приведен рекомендованный план действий и призыв к членам организации направить миссию военных наблюдателей в Сирию. Доклад делает упор на роль Казахстана в урегулировании конфликта в Сирии и, тем самым, подчеркивает необходимость привлечения казахстанских военных наблюдателей в зону конфликта. Данный призыв поддерживается некоторыми членами организации, но также повлек резкую критику со стороны других. </w:t>
      </w:r>
    </w:p>
    <w:p w:rsidR="0095581F" w:rsidRDefault="0095581F" w:rsidP="0095581F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Как представитель Казахстана в международной организации N., Вы должны предоставить ряд рекомендаций для МИД и Акорды в ответ на данный доклад и, в частности, на призыв направить казахстанских военных наблюдателей в Сирию. Вам необходимо проанализировать ситуацию с учетом национальных интересов Казахстана и внешнеполитического курса страны и внутриполитической ситуации. </w:t>
      </w:r>
    </w:p>
    <w:p w:rsidR="0095581F" w:rsidRDefault="0095581F" w:rsidP="0095581F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Вопросы: </w:t>
      </w:r>
    </w:p>
    <w:p w:rsidR="0095581F" w:rsidRDefault="0095581F" w:rsidP="0095581F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1. По Вашему мнению, какие внешнеполитические факторы нужно учесть в рассмотрении решения направлять ли казахстанских военных наблюдателей в Сирию или нет? </w:t>
      </w:r>
    </w:p>
    <w:p w:rsidR="0095581F" w:rsidRDefault="0095581F" w:rsidP="0095581F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2. Какие положительные и негативные последствия от решения направлять или не направлять казахстанских военных наблюдателей Вы можете определить для внешней политики и внутриполитической ситуации в стране? </w:t>
      </w:r>
    </w:p>
    <w:p w:rsidR="0095581F" w:rsidRDefault="0095581F" w:rsidP="0095581F">
      <w:pPr>
        <w:rPr>
          <w:rFonts w:ascii="Arial" w:eastAsia="Times New Roman" w:hAnsi="Arial" w:cs="Arial"/>
          <w:color w:val="000000"/>
          <w:lang w:val="kk-KZ"/>
        </w:rPr>
      </w:pPr>
      <w:r>
        <w:rPr>
          <w:rFonts w:ascii="Arial" w:eastAsia="Times New Roman" w:hAnsi="Arial" w:cs="Arial"/>
          <w:color w:val="000000"/>
        </w:rPr>
        <w:t xml:space="preserve">3. Какие стратегические и программные документы (Концепция внешней политики Казахстана 2014-2020, стратегии развития и другие) Вы используете для своих аргументов? </w:t>
      </w:r>
    </w:p>
    <w:p w:rsidR="0095581F" w:rsidRDefault="0095581F" w:rsidP="0095581F">
      <w:pPr>
        <w:rPr>
          <w:rFonts w:ascii="Arial" w:eastAsia="Times New Roman" w:hAnsi="Arial" w:cs="Arial"/>
          <w:color w:val="000000"/>
          <w:lang w:val="kk-KZ"/>
        </w:rPr>
      </w:pPr>
    </w:p>
    <w:p w:rsidR="0095581F" w:rsidRDefault="0095581F" w:rsidP="0095581F">
      <w:pPr>
        <w:rPr>
          <w:rFonts w:ascii="Arial" w:eastAsia="Times New Roman" w:hAnsi="Arial" w:cs="Arial"/>
          <w:color w:val="000000"/>
          <w:lang w:val="kk-KZ"/>
        </w:rPr>
      </w:pPr>
    </w:p>
    <w:p w:rsidR="0095581F" w:rsidRDefault="0095581F" w:rsidP="0095581F">
      <w:pPr>
        <w:rPr>
          <w:rFonts w:ascii="Arial" w:eastAsia="Times New Roman" w:hAnsi="Arial" w:cs="Arial"/>
          <w:color w:val="000000"/>
          <w:lang w:val="kk-KZ"/>
        </w:rPr>
      </w:pPr>
    </w:p>
    <w:p w:rsidR="0095581F" w:rsidRDefault="0095581F" w:rsidP="0095581F">
      <w:pPr>
        <w:rPr>
          <w:rFonts w:ascii="Arial" w:eastAsia="Times New Roman" w:hAnsi="Arial" w:cs="Arial"/>
          <w:color w:val="000000"/>
          <w:lang w:val="kk-KZ"/>
        </w:rPr>
      </w:pPr>
    </w:p>
    <w:p w:rsidR="0095581F" w:rsidRPr="0095581F" w:rsidRDefault="0095581F" w:rsidP="0095581F">
      <w:pPr>
        <w:rPr>
          <w:rFonts w:ascii="Arial" w:eastAsia="Times New Roman" w:hAnsi="Arial" w:cs="Arial"/>
          <w:color w:val="000000"/>
          <w:lang w:val="kk-KZ"/>
        </w:rPr>
      </w:pPr>
    </w:p>
    <w:p w:rsidR="0095581F" w:rsidRDefault="0095581F" w:rsidP="0095581F">
      <w:pPr>
        <w:rPr>
          <w:rFonts w:ascii="Arial" w:eastAsia="Times New Roman" w:hAnsi="Arial" w:cs="Arial"/>
          <w:color w:val="000000"/>
        </w:rPr>
      </w:pPr>
    </w:p>
    <w:p w:rsidR="0095581F" w:rsidRDefault="0095581F" w:rsidP="0095581F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lastRenderedPageBreak/>
        <w:t xml:space="preserve">Ситуация №2 (MIR) </w:t>
      </w:r>
    </w:p>
    <w:p w:rsidR="0095581F" w:rsidRDefault="0095581F" w:rsidP="0095581F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В стране N. произошла смена правящего режима и внешне- и внутриполитического курса страны. После 20 лет изоляции, новое руководство страны N. объявило готовность к международному сотрудничеству и экономическим и политическим связям с другими странами. Казахстан имеет морскую и протяженную сухопутную границу со страной N. Население страны состоит из многонационального общества, с доминирующим процентом трудоспособной молодежи. Казахстан и страна N. разделяют исторические и культурные ценности тюркского наследия. </w:t>
      </w:r>
    </w:p>
    <w:p w:rsidR="0095581F" w:rsidRDefault="0095581F" w:rsidP="0095581F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Несмотря на относительно мирную смену власти, в стране N. сохраняется риск внутренних волнений и возможности влияния деструктивных элементов. Также в стране сохраняется угроза со стороны террористических организаций. В свою очередь, страна N. владеет значительными природными ресурсами и имеет потенциал экспортировать продукцию легкой промышленности и сельского хозяйства, что представляет большой интерес для казахстанской экономики. Руководство страны N. также обозначило возможность вступления страны в региональные интеграционные процессы и организации, такие как Евразийский Экономический Союз и Шанхайская Организация Сотрудничества, и рассчитывает на поддержку Казахстана. Казахстан имеет визовый режим со страной N., который новое руководство страны предлагает пересмотреть. </w:t>
      </w:r>
    </w:p>
    <w:p w:rsidR="0095581F" w:rsidRDefault="0095581F" w:rsidP="0095581F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Вы являетесь руководителем делегации Казахстана, направленной правительством для установления отношений со страной N. Перед поездкой Вы должны предоставить ряд рекомендаций для МИД и Акорды и составить вопросы повестки дня встречи. </w:t>
      </w:r>
    </w:p>
    <w:p w:rsidR="0095581F" w:rsidRDefault="0095581F" w:rsidP="0095581F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Вопросы: </w:t>
      </w:r>
    </w:p>
    <w:p w:rsidR="0095581F" w:rsidRDefault="0095581F" w:rsidP="0095581F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1. Какие направления сотрудничества со страной N., принимая во внимание политическую ситуацию в этой стране, Вы бы обозначили как приоритетные для Казахстана и в интересах страны (экономика, безопасность, торговля, культура, и другое)? </w:t>
      </w:r>
    </w:p>
    <w:p w:rsidR="0095581F" w:rsidRDefault="0095581F" w:rsidP="0095581F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2. Каких представителей государственных органов Вы бы включили в группу вашей делегации и почему? Какого ранга государственных служащих Вы бы пригласили (например, руководителей департаментов, заместителей, и других)? </w:t>
      </w:r>
    </w:p>
    <w:p w:rsidR="0095581F" w:rsidRDefault="0095581F" w:rsidP="0095581F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3. Какие стратегические и программные документы (концепции внешней политики Казахстана 2014-2020, стратегии развития и другие) Вы используете для своих аргументов? </w:t>
      </w:r>
    </w:p>
    <w:p w:rsidR="0095581F" w:rsidRDefault="0095581F" w:rsidP="0095581F">
      <w:pPr>
        <w:rPr>
          <w:rFonts w:ascii="Arial" w:eastAsia="Times New Roman" w:hAnsi="Arial" w:cs="Arial"/>
          <w:color w:val="000000"/>
          <w:lang w:val="kk-KZ"/>
        </w:rPr>
      </w:pPr>
    </w:p>
    <w:p w:rsidR="0095581F" w:rsidRDefault="0095581F" w:rsidP="0095581F">
      <w:pPr>
        <w:rPr>
          <w:rFonts w:ascii="Arial" w:eastAsia="Times New Roman" w:hAnsi="Arial" w:cs="Arial"/>
          <w:color w:val="000000"/>
          <w:lang w:val="kk-KZ"/>
        </w:rPr>
      </w:pPr>
    </w:p>
    <w:p w:rsidR="0095581F" w:rsidRDefault="0095581F" w:rsidP="0095581F">
      <w:pPr>
        <w:rPr>
          <w:rFonts w:ascii="Arial" w:eastAsia="Times New Roman" w:hAnsi="Arial" w:cs="Arial"/>
          <w:color w:val="000000"/>
          <w:lang w:val="kk-KZ"/>
        </w:rPr>
      </w:pPr>
    </w:p>
    <w:p w:rsidR="0095581F" w:rsidRDefault="0095581F" w:rsidP="0095581F">
      <w:pPr>
        <w:rPr>
          <w:rFonts w:ascii="Arial" w:eastAsia="Times New Roman" w:hAnsi="Arial" w:cs="Arial"/>
          <w:color w:val="000000"/>
          <w:lang w:val="kk-KZ"/>
        </w:rPr>
      </w:pPr>
    </w:p>
    <w:p w:rsidR="0095581F" w:rsidRDefault="0095581F" w:rsidP="0095581F">
      <w:pPr>
        <w:rPr>
          <w:rFonts w:ascii="Arial" w:eastAsia="Times New Roman" w:hAnsi="Arial" w:cs="Arial"/>
          <w:color w:val="000000"/>
          <w:lang w:val="kk-KZ"/>
        </w:rPr>
      </w:pPr>
    </w:p>
    <w:p w:rsidR="0095581F" w:rsidRDefault="0095581F" w:rsidP="0095581F">
      <w:pPr>
        <w:rPr>
          <w:rFonts w:ascii="Arial" w:eastAsia="Times New Roman" w:hAnsi="Arial" w:cs="Arial"/>
          <w:color w:val="000000"/>
          <w:lang w:val="kk-KZ"/>
        </w:rPr>
      </w:pPr>
    </w:p>
    <w:p w:rsidR="0095581F" w:rsidRDefault="0095581F" w:rsidP="0095581F">
      <w:pPr>
        <w:rPr>
          <w:rFonts w:ascii="Arial" w:eastAsia="Times New Roman" w:hAnsi="Arial" w:cs="Arial"/>
          <w:color w:val="000000"/>
          <w:lang w:val="kk-KZ"/>
        </w:rPr>
      </w:pPr>
    </w:p>
    <w:p w:rsidR="0095581F" w:rsidRPr="0095581F" w:rsidRDefault="0095581F" w:rsidP="0095581F">
      <w:pPr>
        <w:rPr>
          <w:rFonts w:ascii="Arial" w:eastAsia="Times New Roman" w:hAnsi="Arial" w:cs="Arial"/>
          <w:color w:val="000000"/>
          <w:lang w:val="kk-KZ"/>
        </w:rPr>
      </w:pPr>
    </w:p>
    <w:p w:rsidR="0095581F" w:rsidRDefault="0095581F" w:rsidP="0095581F">
      <w:pPr>
        <w:rPr>
          <w:rFonts w:ascii="Arial" w:eastAsia="Times New Roman" w:hAnsi="Arial" w:cs="Arial"/>
          <w:color w:val="000000"/>
        </w:rPr>
      </w:pPr>
    </w:p>
    <w:p w:rsidR="0095581F" w:rsidRDefault="0095581F" w:rsidP="0095581F">
      <w:pPr>
        <w:rPr>
          <w:rFonts w:ascii="Arial" w:eastAsia="Times New Roman" w:hAnsi="Arial" w:cs="Arial"/>
          <w:color w:val="000000"/>
        </w:rPr>
      </w:pPr>
    </w:p>
    <w:p w:rsidR="0095581F" w:rsidRDefault="0095581F" w:rsidP="0095581F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lastRenderedPageBreak/>
        <w:t xml:space="preserve">Ситуация №3 (DIR) </w:t>
      </w:r>
    </w:p>
    <w:p w:rsidR="0095581F" w:rsidRDefault="0095581F" w:rsidP="0095581F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В стране N. произошла смена правящего режима и внешне- и внутриполитического курса страны. После 20 лет изоляции, новое руководство страны N. объявило готовность к международному сотрудничеству и экономическим и политическим связям с другими странами. Казахстан имеет морскую и протяженную сухопутную границу со страной N. Население страны состоит из многонационального общества, с доминирующим процентом трудоспособной молодежи. Казахстан и страна N. разделяют исторические и культурные ценности тюркского наследия. </w:t>
      </w:r>
    </w:p>
    <w:p w:rsidR="0095581F" w:rsidRDefault="0095581F" w:rsidP="0095581F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Казахстан и страна N. не подписали договор о демаркации государственной границы. На сегодняшний день, между двумя странами существуют спорные вопросы по приграничным территориям. В приграничных регионах на территории страны N. проживает значительное количество этнических казахов. Казахстан имеет визовый режим со страной N., который новое руководство страны предлагает пересмотреть. </w:t>
      </w:r>
    </w:p>
    <w:p w:rsidR="0095581F" w:rsidRDefault="0095581F" w:rsidP="0095581F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Несмотря на относительно мирную смену власти, в стране N. сохраняется риск внутренних волнений и возможности влияния деструктивных элементов. Также в стране сохраняется угроза со стороны террористических организаций. В свою очередь, страна N. владеет значительными природными ресурсами и имеет потенциал экспортировать продукцию легкой промышленности и сельского хозяйства. Руководство страны N. также обозначило возможность вступления страны в региональные интеграционные процессы и организации, такие как Евразийский Экономический Союз и Шанхайская Организация Сотрудничества, и рассчитывает на поддержку Казахстана. Китай и ряд Европейских стран высказали свою заинтересованность инвестировать в страну N. и развивать совместные инфраструктурные проекты.  </w:t>
      </w:r>
    </w:p>
    <w:p w:rsidR="0095581F" w:rsidRDefault="0095581F" w:rsidP="0095581F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Вы являетесь заместителем руководителя департамента внешнеполитического анализа и прогнозирования. Вы должны предоставить доклад для высшего руководства МИД и Акорды о ситуации в стране N.  и предоставить ряд рекомендаций по налаживанию отношений между странами. </w:t>
      </w:r>
    </w:p>
    <w:p w:rsidR="0095581F" w:rsidRDefault="0095581F" w:rsidP="0095581F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1. Обозначьте положительные стороны и риски для Казахстана в сотрудничестве со страной N. </w:t>
      </w:r>
    </w:p>
    <w:p w:rsidR="0095581F" w:rsidRDefault="0095581F" w:rsidP="0095581F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2. Какие направления сотрудничества со страной N., принимая во внимание политическую ситуацию в этой стране, Вы бы обозначили как приоритетные для Казахстана и в интересах страны (экономика, безопасность, торговля, культура, и другое)? </w:t>
      </w:r>
    </w:p>
    <w:p w:rsidR="0095581F" w:rsidRDefault="0095581F" w:rsidP="0095581F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3. По вашему мнению, состоит ли во внешнеполитических интересах Казахстана принятие страны N. как члена Евразийского Экономического Союза и Шанхайской Организации Сотрудничества? </w:t>
      </w:r>
    </w:p>
    <w:p w:rsidR="0095581F" w:rsidRDefault="0095581F" w:rsidP="0095581F">
      <w:pPr>
        <w:spacing w:after="240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4. Какие рекомендации Вы предложите по защите национальной безопасности от угрозы террористических групп из страны N.?  </w:t>
      </w:r>
      <w:r>
        <w:rPr>
          <w:rFonts w:ascii="Arial" w:eastAsia="Times New Roman" w:hAnsi="Arial" w:cs="Arial"/>
          <w:color w:val="000000"/>
        </w:rPr>
        <w:br/>
      </w:r>
    </w:p>
    <w:p w:rsidR="0095581F" w:rsidRDefault="0095581F" w:rsidP="0095581F"/>
    <w:p w:rsidR="00274153" w:rsidRDefault="00274153"/>
    <w:sectPr w:rsidR="00274153" w:rsidSect="00274153">
      <w:headerReference w:type="default" r:id="rId6"/>
      <w:footerReference w:type="default" r:id="rId7"/>
      <w:pgSz w:w="11906" w:h="16838"/>
      <w:pgMar w:top="1276" w:right="850" w:bottom="1134" w:left="1701" w:header="426" w:footer="85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569B" w:rsidRDefault="0046569B" w:rsidP="00274153">
      <w:pPr>
        <w:spacing w:after="0" w:line="240" w:lineRule="auto"/>
      </w:pPr>
      <w:r>
        <w:separator/>
      </w:r>
    </w:p>
  </w:endnote>
  <w:endnote w:type="continuationSeparator" w:id="1">
    <w:p w:rsidR="0046569B" w:rsidRDefault="0046569B" w:rsidP="00274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_Opium">
    <w:altName w:val="Times New Roman"/>
    <w:charset w:val="CC"/>
    <w:family w:val="auto"/>
    <w:pitch w:val="variable"/>
    <w:sig w:usb0="00000001" w:usb1="00000048" w:usb2="00000000" w:usb3="00000000" w:csb0="00000005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153" w:rsidRPr="00274153" w:rsidRDefault="000926D5" w:rsidP="00274153">
    <w:pPr>
      <w:pStyle w:val="a5"/>
      <w:jc w:val="right"/>
      <w:rPr>
        <w:rFonts w:ascii="K_Opium" w:hAnsi="K_Opium"/>
        <w:color w:val="1F3864" w:themeColor="accent5" w:themeShade="80"/>
        <w:sz w:val="20"/>
        <w:szCs w:val="20"/>
        <w:lang w:val="en-US"/>
      </w:rPr>
    </w:pPr>
    <w:r w:rsidRPr="000926D5">
      <w:rPr>
        <w:rFonts w:ascii="K_Opium" w:hAnsi="K_Opium"/>
        <w:noProof/>
        <w:color w:val="4472C4" w:themeColor="accent5"/>
        <w:sz w:val="20"/>
        <w:szCs w:val="20"/>
        <w:lang w:eastAsia="ru-RU"/>
      </w:rPr>
      <w:pict>
        <v:line id="Прямая соединительная линия 8" o:spid="_x0000_s4097" style="position:absolute;left:0;text-align:left;z-index:251659264;visibility:visible" from="-75.4pt,-5.45pt" to="498.45pt,-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yawFQIAAFcEAAAOAAAAZHJzL2Uyb0RvYy54bWysVM2O0zAQviPxDpbvNGlFaYma7mFXy4Wf&#10;ip8H8Dp2a8l/sr1NewPOSH0EXoEDSCst8AzJGzF20hQtSAhEDo49M9/MfF/GWZztlERb5rwwusTj&#10;UY4R09RUQq9L/Ob15YM5Rj4QXRFpNCvxnnl8trx/b1Hbgk3MxsiKOQRJtC9qW+JNCLbIMk83TBE/&#10;MpZpcHLjFAlwdOuscqSG7Epmkzx/lNXGVdYZyrwH60XnxMuUn3NGwwvOPQtIlhh6C2l1ab2Ka7Zc&#10;kGLtiN0I2rdB/qELRYSGokOqCxIIunbil1RKUGe84WFEjcoM54KyxAHYjPM7bF5tiGWJC4jj7SCT&#10;/39p6fPtyiFRlRg+lCYKPlHzsX3bHpqvzaf2gNp3zffmS/O5uWm+NTfte9jfth9gH53NbW8+oHlU&#10;sra+gITneuX6k7crF2XZcafiGwijXVJ/P6jPdgFRMM4m89nj/CFG9OjLTkDrfHjCjEJxU2IpdBSG&#10;FGT71AcoBqHHkGiWGtUlnsyns2kK80aK6lJIGZ1puNi5dGhLYCwIpUyHLk5eq2em6uzTHJ5IC3IP&#10;kO50ygY+qcEYqXdk0y7sJev6eMk4yAv0xl0jcbDv1h73VaSG6Ajj0OkAzP8M7OMjlKWh/xvwgEiV&#10;jQ4DWAlt3O+qh92xZd7FHxXoeEcJrky1T2OQpIHpTcr1Ny1ej5/PCX76Hyx/AAAA//8DAFBLAwQU&#10;AAYACAAAACEArbbIzuAAAAAMAQAADwAAAGRycy9kb3ducmV2LnhtbEyPT0vDQBDF74LfYRnBW7vb&#10;QouJ2RQRLb1Z65/ibZOdJsHsbMhum/jtnUJBb2/mPd78JluNrhUn7EPjScNsqkAgld42VGl4f3ue&#10;3IEI0ZA1rSfU8IMBVvn1VWZS6wd6xdMuVoJLKKRGQx1jl0oZyhqdCVPfIbF38L0zkce+krY3A5e7&#10;Vs6VWkpnGuILtenwscbye3d0GjbDYb1ZfxbbJ7XfNy/b+YKKjy+tb2/Gh3sQEcf4F4YzPqNDzkyF&#10;P5INotUwmS0Us8ezUgkIjiTJkkVx2cg8k/+fyH8BAAD//wMAUEsBAi0AFAAGAAgAAAAhALaDOJL+&#10;AAAA4QEAABMAAAAAAAAAAAAAAAAAAAAAAFtDb250ZW50X1R5cGVzXS54bWxQSwECLQAUAAYACAAA&#10;ACEAOP0h/9YAAACUAQAACwAAAAAAAAAAAAAAAAAvAQAAX3JlbHMvLnJlbHNQSwECLQAUAAYACAAA&#10;ACEA8NcmsBUCAABXBAAADgAAAAAAAAAAAAAAAAAuAgAAZHJzL2Uyb0RvYy54bWxQSwECLQAUAAYA&#10;CAAAACEArbbIzuAAAAAMAQAADwAAAAAAAAAAAAAAAABvBAAAZHJzL2Rvd25yZXYueG1sUEsFBgAA&#10;AAAEAAQA8wAAAHwFAAAAAA==&#10;" strokecolor="#1f3763 [1608]" strokeweight="2.25pt">
          <v:stroke joinstyle="miter"/>
        </v:line>
      </w:pict>
    </w:r>
    <w:r w:rsidR="00274153" w:rsidRPr="00274153">
      <w:rPr>
        <w:rFonts w:ascii="K_Opium" w:hAnsi="K_Opium"/>
        <w:color w:val="1F3864" w:themeColor="accent5" w:themeShade="80"/>
        <w:sz w:val="20"/>
        <w:szCs w:val="20"/>
        <w:lang w:val="en-US"/>
      </w:rPr>
      <w:t>www.apa.kz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569B" w:rsidRDefault="0046569B" w:rsidP="00274153">
      <w:pPr>
        <w:spacing w:after="0" w:line="240" w:lineRule="auto"/>
      </w:pPr>
      <w:r>
        <w:separator/>
      </w:r>
    </w:p>
  </w:footnote>
  <w:footnote w:type="continuationSeparator" w:id="1">
    <w:p w:rsidR="0046569B" w:rsidRDefault="0046569B" w:rsidP="002741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153" w:rsidRDefault="00C3623D" w:rsidP="00274153">
    <w:pPr>
      <w:pStyle w:val="a3"/>
      <w:ind w:hanging="1134"/>
    </w:pPr>
    <w:r>
      <w:rPr>
        <w:noProof/>
        <w:lang w:eastAsia="ru-RU"/>
      </w:rPr>
      <w:drawing>
        <wp:inline distT="0" distB="0" distL="0" distR="0">
          <wp:extent cx="5919599" cy="600502"/>
          <wp:effectExtent l="0" t="0" r="5080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64026" cy="64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23483F"/>
    <w:rsid w:val="000638C1"/>
    <w:rsid w:val="000926D5"/>
    <w:rsid w:val="0023483F"/>
    <w:rsid w:val="00274153"/>
    <w:rsid w:val="002A61EF"/>
    <w:rsid w:val="0046569B"/>
    <w:rsid w:val="0095581F"/>
    <w:rsid w:val="009E3E0D"/>
    <w:rsid w:val="00A6395D"/>
    <w:rsid w:val="00B54AD4"/>
    <w:rsid w:val="00C014C0"/>
    <w:rsid w:val="00C3623D"/>
    <w:rsid w:val="00C36F8E"/>
    <w:rsid w:val="00C87613"/>
    <w:rsid w:val="00EE5E4C"/>
    <w:rsid w:val="00F14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74153"/>
  </w:style>
  <w:style w:type="paragraph" w:styleId="a5">
    <w:name w:val="footer"/>
    <w:basedOn w:val="a"/>
    <w:link w:val="a6"/>
    <w:uiPriority w:val="99"/>
    <w:unhideWhenUsed/>
    <w:rsid w:val="0027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74153"/>
  </w:style>
  <w:style w:type="paragraph" w:styleId="a7">
    <w:name w:val="Balloon Text"/>
    <w:basedOn w:val="a"/>
    <w:link w:val="a8"/>
    <w:uiPriority w:val="99"/>
    <w:semiHidden/>
    <w:unhideWhenUsed/>
    <w:rsid w:val="00955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58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1080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Айдана Базарбаева</dc:creator>
  <cp:lastModifiedBy>Kamilla.Sheryazdanov</cp:lastModifiedBy>
  <cp:revision>2</cp:revision>
  <cp:lastPrinted>2018-07-29T07:44:00Z</cp:lastPrinted>
  <dcterms:created xsi:type="dcterms:W3CDTF">2018-07-29T08:12:00Z</dcterms:created>
  <dcterms:modified xsi:type="dcterms:W3CDTF">2018-07-29T08:12:00Z</dcterms:modified>
</cp:coreProperties>
</file>